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EE" w:rsidRDefault="007A2702" w:rsidP="00977D51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3704EE">
        <w:rPr>
          <w:rFonts w:ascii="Arial" w:hAnsi="Arial" w:cs="Arial"/>
          <w:color w:val="333333"/>
          <w:sz w:val="18"/>
          <w:szCs w:val="18"/>
        </w:rPr>
        <w:br/>
      </w:r>
      <w:r w:rsid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Septiembre 2014</w:t>
      </w:r>
    </w:p>
    <w:p w:rsidR="005357E2" w:rsidRPr="003704EE" w:rsidRDefault="007A2702" w:rsidP="00977D51">
      <w:pPr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spellStart"/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Brain</w:t>
      </w:r>
      <w:proofErr w:type="spellEnd"/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Gym</w:t>
      </w:r>
      <w:proofErr w:type="spellEnd"/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o Gimnasia cerebral 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El sociólogo estadounidense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Paul </w:t>
      </w:r>
      <w:proofErr w:type="spellStart"/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Dennison</w:t>
      </w:r>
      <w:proofErr w:type="spellEnd"/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, después de tener varias experiencias con sus pacientes que acudían a él por problemas de aprendizaje, expresión, concentración, entre otros, buscó la forma de comunicar las neuronas de las persona.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Es así como creó 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3704EE">
        <w:rPr>
          <w:sz w:val="18"/>
          <w:szCs w:val="18"/>
        </w:rPr>
        <w:fldChar w:fldCharType="begin"/>
      </w:r>
      <w:r w:rsidRPr="003704EE">
        <w:rPr>
          <w:sz w:val="18"/>
          <w:szCs w:val="18"/>
        </w:rPr>
        <w:instrText xml:space="preserve"> HYPERLINK "http://www.braingym.org/history" \t "_blank" </w:instrText>
      </w:r>
      <w:r w:rsidRPr="003704EE">
        <w:rPr>
          <w:sz w:val="18"/>
          <w:szCs w:val="18"/>
        </w:rPr>
        <w:fldChar w:fldCharType="separate"/>
      </w:r>
      <w:r w:rsidRPr="003704EE">
        <w:rPr>
          <w:rStyle w:val="Hipervnculo"/>
          <w:rFonts w:ascii="Arial" w:hAnsi="Arial" w:cs="Arial"/>
          <w:color w:val="666666"/>
          <w:sz w:val="18"/>
          <w:szCs w:val="18"/>
          <w:shd w:val="clear" w:color="auto" w:fill="FFFFFF"/>
        </w:rPr>
        <w:t>Brain</w:t>
      </w:r>
      <w:proofErr w:type="spellEnd"/>
      <w:r w:rsidRPr="003704EE">
        <w:rPr>
          <w:rStyle w:val="Hipervnculo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 w:rsidRPr="003704EE">
        <w:rPr>
          <w:rStyle w:val="Hipervnculo"/>
          <w:rFonts w:ascii="Arial" w:hAnsi="Arial" w:cs="Arial"/>
          <w:color w:val="666666"/>
          <w:sz w:val="18"/>
          <w:szCs w:val="18"/>
          <w:shd w:val="clear" w:color="auto" w:fill="FFFFFF"/>
        </w:rPr>
        <w:t>Gym</w:t>
      </w:r>
      <w:proofErr w:type="spellEnd"/>
      <w:r w:rsidRPr="003704EE">
        <w:rPr>
          <w:sz w:val="18"/>
          <w:szCs w:val="18"/>
        </w:rPr>
        <w:fldChar w:fldCharType="end"/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o gimnasia cerebral, la cual logra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unir el hemisferio cerebral izquierdo con el derecho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provocando así un mayor nivel de concentración, creatividad, mejorar las habilidades motrices y propiciar el aprendizaje.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Esta gimnasia para el cerebro es utilizada también como una herramienta útil para solucionar problemas de lectura, escritura, dislexia o hiperactividad.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Estos ejercicios son usados principalmente en niños desde los 6 meses, pero también son aplicados en algunas empresas donde se busca la unión del equipo, potenciar la creatividad y la motivación. Se ha expandido al punto de estar presente en al menos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80 países del mundo</w:t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En Inglaterra el </w:t>
      </w:r>
      <w:proofErr w:type="spellStart"/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Brain</w:t>
      </w:r>
      <w:proofErr w:type="spellEnd"/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Gym</w:t>
      </w:r>
      <w:proofErr w:type="spellEnd"/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aplica a escuelas públicas donde es patrocinado por las autoridades locales, financiada por el Estado y si los profesores lo aplican a los estudiantes, cuentan como créditos extra para ellos.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Existe una serie de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26 movimientos corporales sencillos</w:t>
      </w:r>
      <w:r w:rsidRPr="003704EE"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que ayudan a conectar ambos hemisferios del cerebro, pero acá les presentamos 7 ejercicios prácticos para realizar en cualquier situación.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Recomiendan realizar los ejercicios todos los días por 30 segundos y repetir cada uno unas 10 veces. Además, antes de comenzar es necesario mantener una respiración abdominal (no torácica) y beber un poco de agua. Veamos cómo ejercitar el cerebro.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1. Gateo cruzado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Tocar enérgicamente la rodilla izquierda con el codo derecho y viceversa.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Activa el cerebro para mejorar la capacidad media visual, auditiva, kinesiológica y táctil.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Favorece la concentración.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Mejora los movimientos oculares.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Mejora la coordinación.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2. La lechuza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Poner una mano sobre el hombro del lado contrario, apretándolo firme, y girar la cabeza hacia ese lado. Respirar profundamente y botar el aire girando la cabeza hacia el hombro contrario. Repetir el ejercicio con el otro lado.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comprensión lectora.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Libera la tensión del cuello y hombros.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  <w:t>3. Doble Garabateo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Dibujar con las dos manos al mismo tiempo, hacia adentro, afuera, arriba y abajo.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escritura y la motricidad fina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  <w:t>4. Botones del cerebro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lastRenderedPageBreak/>
        <w:t>Poner una mano en el ombligo y  con la otra mano dibujar ‘unos botones imaginarios’ en la unión de la clavícula con el esternón (como hacia el pecho), haciendo movimientos circulares en sentido del reloj.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vista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Mejora la coordinación bilateral.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  <w:t>5. Bostezo enérgico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Poner la yema de los dedos en las mejillas, simular un bostezo y hacer presión con los dedos. 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expresión verbal y la comunicación.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Oxigena el cerebro, relaja la tensión del área facial.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Mejora la visión.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  <w:t>6. Ocho perezoso o acostado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Dibujar imaginariamente o con lápiz y papel, un ocho grande ‘acostado’ (de manera horizontal: ∞). Se comienza a dibujar en el centro y se continúa hacia la izquierda, se vuelve al centro y se termina el ocho al lado derecho.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memoria y la  comprensión.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br/>
        <w:t>7. Sombrero del pensamiento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Poner las manos en las orejas y tratar de “quitarle las arrugas” empezando desde el conducto auditivo hacia afuera. </w:t>
      </w:r>
      <w:r w:rsidRPr="003704EE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Estimula la capacidad de escucha.</w:t>
      </w:r>
      <w:r w:rsidRPr="003704EE">
        <w:rPr>
          <w:rFonts w:ascii="Arial" w:hAnsi="Arial" w:cs="Arial"/>
          <w:color w:val="333333"/>
          <w:sz w:val="18"/>
          <w:szCs w:val="18"/>
        </w:rPr>
        <w:br/>
      </w:r>
      <w:r w:rsidRPr="003704EE">
        <w:rPr>
          <w:rFonts w:ascii="Arial" w:hAnsi="Arial" w:cs="Arial"/>
          <w:color w:val="333333"/>
          <w:sz w:val="18"/>
          <w:szCs w:val="18"/>
          <w:shd w:val="clear" w:color="auto" w:fill="FFFFFF"/>
        </w:rPr>
        <w:t>• Ayuda a mejorar la atención, la fluidez verbal y a mantener el equilibrio.</w:t>
      </w:r>
    </w:p>
    <w:p w:rsidR="00977D51" w:rsidRPr="003704EE" w:rsidRDefault="00977D51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Valor del mes: RESPETO</w:t>
      </w: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Situaciones De Aprendizaje:</w:t>
      </w: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*La independencia de México</w:t>
      </w: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*Los niños héroes</w:t>
      </w: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*Cuidemos nuestro Planeta</w:t>
      </w:r>
    </w:p>
    <w:p w:rsidR="002C697A" w:rsidRPr="003704EE" w:rsidRDefault="002C697A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 xml:space="preserve">Cada niño escogerá un estado de la república mexicana  y en un palillo traerá pegado el recorte de lo que se le </w:t>
      </w:r>
      <w:r w:rsidR="000735FD" w:rsidRPr="003704EE">
        <w:rPr>
          <w:sz w:val="18"/>
          <w:szCs w:val="18"/>
        </w:rPr>
        <w:t>solicita (</w:t>
      </w:r>
      <w:r w:rsidRPr="003704EE">
        <w:rPr>
          <w:sz w:val="18"/>
          <w:szCs w:val="18"/>
        </w:rPr>
        <w:t>traje típico, platillo típico, flora y fauna y monumento sobresaliente) el niño o niña lo  colocara en el mapa y explicara brevemente que es</w:t>
      </w:r>
      <w:r w:rsidR="003704EE" w:rsidRPr="003704EE">
        <w:rPr>
          <w:sz w:val="18"/>
          <w:szCs w:val="18"/>
        </w:rPr>
        <w:t>.</w:t>
      </w:r>
    </w:p>
    <w:p w:rsidR="003704EE" w:rsidRPr="003704EE" w:rsidRDefault="003704EE" w:rsidP="002C697A">
      <w:pPr>
        <w:widowControl w:val="0"/>
        <w:rPr>
          <w:sz w:val="18"/>
          <w:szCs w:val="18"/>
        </w:rPr>
      </w:pPr>
      <w:r w:rsidRPr="003704EE">
        <w:rPr>
          <w:sz w:val="18"/>
          <w:szCs w:val="18"/>
        </w:rPr>
        <w:t>En hoja tamaño carta hacer un cartel sobre que es el respeto y entregarla el miércoles 3</w:t>
      </w:r>
    </w:p>
    <w:p w:rsidR="003704EE" w:rsidRDefault="003704EE" w:rsidP="002C697A">
      <w:pPr>
        <w:widowControl w:val="0"/>
        <w:rPr>
          <w:sz w:val="24"/>
          <w:szCs w:val="24"/>
        </w:rPr>
      </w:pPr>
    </w:p>
    <w:p w:rsidR="003704EE" w:rsidRDefault="003704EE" w:rsidP="002C697A">
      <w:pPr>
        <w:widowControl w:val="0"/>
        <w:rPr>
          <w:sz w:val="24"/>
          <w:szCs w:val="24"/>
        </w:rPr>
      </w:pPr>
    </w:p>
    <w:p w:rsidR="003704EE" w:rsidRDefault="003704EE" w:rsidP="002C697A">
      <w:pPr>
        <w:widowControl w:val="0"/>
        <w:rPr>
          <w:sz w:val="24"/>
          <w:szCs w:val="24"/>
        </w:rPr>
      </w:pPr>
    </w:p>
    <w:tbl>
      <w:tblPr>
        <w:tblW w:w="13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826"/>
        <w:gridCol w:w="1729"/>
        <w:gridCol w:w="2916"/>
        <w:gridCol w:w="1723"/>
        <w:gridCol w:w="1762"/>
        <w:gridCol w:w="1676"/>
      </w:tblGrid>
      <w:tr w:rsidR="003704EE" w:rsidRPr="003704EE" w:rsidTr="003704EE">
        <w:trPr>
          <w:trHeight w:val="684"/>
        </w:trPr>
        <w:tc>
          <w:tcPr>
            <w:tcW w:w="1674" w:type="dxa"/>
            <w:tcBorders>
              <w:top w:val="single" w:sz="24" w:space="0" w:color="9999CC"/>
              <w:left w:val="single" w:sz="36" w:space="0" w:color="00808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1371600</wp:posOffset>
                      </wp:positionV>
                      <wp:extent cx="8449310" cy="5840095"/>
                      <wp:effectExtent l="0" t="0" r="0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449310" cy="584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84AF1" id="Rectángulo 1" o:spid="_x0000_s1026" style="position:absolute;margin-left:1in;margin-top:108pt;width:665.3pt;height:459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do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mingo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1826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lu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nes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1729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ma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rtes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2916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miércoles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1723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ju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eves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1762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vi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ernes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  <w:tc>
          <w:tcPr>
            <w:tcW w:w="1676" w:type="dxa"/>
            <w:tcBorders>
              <w:top w:val="single" w:sz="24" w:space="0" w:color="9999CC"/>
              <w:left w:val="single" w:sz="2" w:space="0" w:color="000000"/>
              <w:bottom w:val="single" w:sz="24" w:space="0" w:color="9999CC"/>
              <w:right w:val="single" w:sz="36" w:space="0" w:color="00808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697A" w:rsidRPr="003704EE" w:rsidRDefault="002C697A">
            <w:pPr>
              <w:pStyle w:val="msoaccenttext3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gramStart"/>
            <w:r w:rsidRPr="003704EE">
              <w:rPr>
                <w:sz w:val="16"/>
                <w:szCs w:val="16"/>
                <w:lang w:val="es-ES"/>
                <w14:ligatures w14:val="none"/>
              </w:rPr>
              <w:t>sá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bado</w:t>
            </w:r>
            <w:proofErr w:type="gramEnd"/>
            <w:r w:rsidRPr="003704EE">
              <w:rPr>
                <w:sz w:val="16"/>
                <w:szCs w:val="16"/>
                <w:lang w:val="es-ES"/>
                <w14:ligatures w14:val="none"/>
              </w:rPr>
              <w:t>.</w:t>
            </w:r>
          </w:p>
        </w:tc>
      </w:tr>
      <w:tr w:rsidR="003704EE" w:rsidRPr="003704EE" w:rsidTr="003704EE">
        <w:trPr>
          <w:trHeight w:val="1702"/>
        </w:trPr>
        <w:tc>
          <w:tcPr>
            <w:tcW w:w="1674" w:type="dxa"/>
            <w:tcBorders>
              <w:top w:val="single" w:sz="24" w:space="0" w:color="9999CC"/>
              <w:left w:val="single" w:sz="36" w:space="0" w:color="008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Entregar la bandera</w:t>
            </w:r>
          </w:p>
        </w:tc>
        <w:tc>
          <w:tcPr>
            <w:tcW w:w="1729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</w:t>
            </w:r>
          </w:p>
          <w:p w:rsidR="002C697A" w:rsidRPr="003704EE" w:rsidRDefault="003704EE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En una</w:t>
            </w:r>
            <w:r w:rsidR="002C697A" w:rsidRPr="003704EE">
              <w:rPr>
                <w:sz w:val="16"/>
                <w:szCs w:val="16"/>
                <w:lang w:val="es-ES"/>
                <w14:ligatures w14:val="none"/>
              </w:rPr>
              <w:t xml:space="preserve"> hoja tamaño oficio, escribir un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trabalenguas y  enseñárselo a  sus  hijos (as)</w:t>
            </w:r>
          </w:p>
        </w:tc>
        <w:tc>
          <w:tcPr>
            <w:tcW w:w="2916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3704EE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3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En </w:t>
            </w:r>
            <w:r w:rsidR="003704EE" w:rsidRPr="003704EE">
              <w:rPr>
                <w:sz w:val="16"/>
                <w:szCs w:val="16"/>
                <w:lang w:val="es-ES"/>
                <w14:ligatures w14:val="none"/>
              </w:rPr>
              <w:t>una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 hoja tamaño oficio, escribir un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chiste y  enseñárselo a  sus  hijos (as)</w:t>
            </w:r>
          </w:p>
        </w:tc>
        <w:tc>
          <w:tcPr>
            <w:tcW w:w="1723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3704EE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4</w:t>
            </w:r>
          </w:p>
          <w:p w:rsidR="002C697A" w:rsidRPr="003704EE" w:rsidRDefault="000735FD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En un</w:t>
            </w:r>
            <w:r w:rsidR="002C697A" w:rsidRPr="003704EE">
              <w:rPr>
                <w:sz w:val="16"/>
                <w:szCs w:val="16"/>
                <w:lang w:val="es-ES"/>
                <w14:ligatures w14:val="none"/>
              </w:rPr>
              <w:t xml:space="preserve">a hoja tamaño oficio, escribir un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refrán y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  enseñárselo a  sus  hijos (as</w:t>
            </w:r>
          </w:p>
        </w:tc>
        <w:tc>
          <w:tcPr>
            <w:tcW w:w="1762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5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Traer una  investigación sobre que es un símbolo patrio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24" w:space="0" w:color="9999CC"/>
              <w:left w:val="single" w:sz="2" w:space="0" w:color="000000"/>
              <w:bottom w:val="single" w:sz="2" w:space="0" w:color="000000"/>
              <w:right w:val="single" w:sz="36" w:space="0" w:color="008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6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Ejercicio uno y dos de  Gimnasia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cerebral</w:t>
            </w:r>
          </w:p>
        </w:tc>
      </w:tr>
      <w:tr w:rsidR="003704EE" w:rsidRPr="003704EE" w:rsidTr="003704EE">
        <w:trPr>
          <w:trHeight w:val="1702"/>
        </w:trPr>
        <w:tc>
          <w:tcPr>
            <w:tcW w:w="1674" w:type="dxa"/>
            <w:tcBorders>
              <w:top w:val="single" w:sz="2" w:space="0" w:color="000000"/>
              <w:left w:val="single" w:sz="36" w:space="0" w:color="008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7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Jugar en familia </w:t>
            </w:r>
            <w:proofErr w:type="spellStart"/>
            <w:r w:rsidRPr="003704EE">
              <w:rPr>
                <w:sz w:val="16"/>
                <w:szCs w:val="16"/>
                <w:lang w:val="es-ES"/>
                <w14:ligatures w14:val="none"/>
              </w:rPr>
              <w:t>Jenga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8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por equipos traer un mapa de la república mexicana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9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Traje típico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Traer material para realizar un collage de los niños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héroes 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10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Alimentos 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típicos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11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Flora y fauna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Favor de traer cajas para hacer un castillo de 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Chapultepec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12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Por equipos haremos pepitorias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Monumento sobresaliente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8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13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Ejercicio 3 y 4 de  Gimnasia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cerebral</w:t>
            </w:r>
          </w:p>
        </w:tc>
      </w:tr>
      <w:tr w:rsidR="003704EE" w:rsidRPr="003704EE" w:rsidTr="003704EE">
        <w:trPr>
          <w:trHeight w:val="1703"/>
        </w:trPr>
        <w:tc>
          <w:tcPr>
            <w:tcW w:w="1674" w:type="dxa"/>
            <w:tcBorders>
              <w:top w:val="single" w:sz="2" w:space="0" w:color="000000"/>
              <w:left w:val="single" w:sz="36" w:space="0" w:color="008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14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Jugar en familia domino de colores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16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17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Exposición del personaje de la independencia mexicana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18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Explicarle a su hijo o hija que dice el himno mexicano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19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Por equipos traer material </w:t>
            </w:r>
            <w:r w:rsidR="000735FD" w:rsidRPr="003704EE">
              <w:rPr>
                <w:sz w:val="16"/>
                <w:szCs w:val="16"/>
                <w:lang w:val="es-ES"/>
                <w14:ligatures w14:val="none"/>
              </w:rPr>
              <w:t>p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ara hacer un mural de contaminación:</w:t>
            </w:r>
            <w:r w:rsidR="000735FD" w:rsidRPr="003704EE">
              <w:rPr>
                <w:sz w:val="16"/>
                <w:szCs w:val="16"/>
                <w:lang w:val="es-ES"/>
                <w14:ligatures w14:val="none"/>
              </w:rPr>
              <w:t xml:space="preserve"> 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visual,</w:t>
            </w:r>
            <w:r w:rsidR="000735FD" w:rsidRPr="003704EE">
              <w:rPr>
                <w:sz w:val="16"/>
                <w:szCs w:val="16"/>
                <w:lang w:val="es-ES"/>
                <w14:ligatures w14:val="none"/>
              </w:rPr>
              <w:t xml:space="preserve"> 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auditiva, del </w:t>
            </w:r>
            <w:r w:rsidR="000735FD" w:rsidRPr="003704EE">
              <w:rPr>
                <w:sz w:val="16"/>
                <w:szCs w:val="16"/>
                <w:lang w:val="es-ES"/>
                <w14:ligatures w14:val="none"/>
              </w:rPr>
              <w:t>agua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>, aire y suelo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8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20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Ejercicio 5 y 6 de  Gimnasia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cerebral</w:t>
            </w:r>
          </w:p>
        </w:tc>
      </w:tr>
      <w:tr w:rsidR="003704EE" w:rsidRPr="003704EE" w:rsidTr="003704EE">
        <w:trPr>
          <w:trHeight w:val="1702"/>
        </w:trPr>
        <w:tc>
          <w:tcPr>
            <w:tcW w:w="1674" w:type="dxa"/>
            <w:tcBorders>
              <w:top w:val="single" w:sz="2" w:space="0" w:color="000000"/>
              <w:left w:val="single" w:sz="36" w:space="0" w:color="008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21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Jugar en familia domino de figuras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22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Por equipos  explicar que  hace un recolector de basura, un barrendero, un pepenador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23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En una hoja traer una investigación de ¿Qué pasa con la basura que generamos?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24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Traer recortes para hacer un mural sobre no fumar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25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Traer recortes para hacer un mural sobre cuidado del agua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26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Traer en una hija 3 recortes de cosas que se pueden reciclar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6" w:space="0" w:color="008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27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Ejercicio 7  y 1 de  Gimnasia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cerebral</w:t>
            </w:r>
          </w:p>
        </w:tc>
      </w:tr>
      <w:tr w:rsidR="003704EE" w:rsidRPr="003704EE" w:rsidTr="003704EE">
        <w:trPr>
          <w:trHeight w:val="1702"/>
        </w:trPr>
        <w:tc>
          <w:tcPr>
            <w:tcW w:w="1674" w:type="dxa"/>
            <w:tcBorders>
              <w:top w:val="single" w:sz="2" w:space="0" w:color="000000"/>
              <w:left w:val="single" w:sz="36" w:space="0" w:color="00808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28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Jugar en familia acitrón de un fandango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29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Traer recortes para hacer un mural sobre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proofErr w:type="spellStart"/>
            <w:r w:rsidRPr="003704EE">
              <w:rPr>
                <w:sz w:val="16"/>
                <w:szCs w:val="16"/>
                <w:lang w:val="es-ES"/>
                <w14:ligatures w14:val="none"/>
              </w:rPr>
              <w:t>Ecoplaneta</w:t>
            </w:r>
            <w:proofErr w:type="spellEnd"/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(planeta </w:t>
            </w:r>
            <w:proofErr w:type="spellStart"/>
            <w:r w:rsidRPr="003704EE">
              <w:rPr>
                <w:sz w:val="16"/>
                <w:szCs w:val="16"/>
                <w:lang w:val="es-ES"/>
                <w14:ligatures w14:val="none"/>
              </w:rPr>
              <w:t>ecologico</w:t>
            </w:r>
            <w:proofErr w:type="spellEnd"/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)explicar 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30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Traer recortes para hacer un mural sobre basura </w:t>
            </w:r>
            <w:r w:rsidR="000735FD" w:rsidRPr="003704EE">
              <w:rPr>
                <w:sz w:val="16"/>
                <w:szCs w:val="16"/>
                <w:lang w:val="es-ES"/>
                <w14:ligatures w14:val="none"/>
              </w:rPr>
              <w:t>orgánica</w:t>
            </w: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, inorgánica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Hacer con su hijo y traer un sr. pelo de pasto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 xml:space="preserve">Video para hacer el 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Sr. Pasto</w:t>
            </w:r>
          </w:p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https://www.youtube.com/watch?v=od-fri_jjZk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48" w:space="0" w:color="008080"/>
              <w:right w:val="single" w:sz="36" w:space="0" w:color="00808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115" w:type="dxa"/>
            </w:tcMar>
            <w:hideMark/>
          </w:tcPr>
          <w:p w:rsidR="002C697A" w:rsidRPr="003704EE" w:rsidRDefault="002C697A">
            <w:pPr>
              <w:pStyle w:val="msoaccenttext6"/>
              <w:widowControl w:val="0"/>
              <w:rPr>
                <w:sz w:val="16"/>
                <w:szCs w:val="16"/>
                <w:lang w:val="es-ES"/>
                <w14:ligatures w14:val="none"/>
              </w:rPr>
            </w:pPr>
            <w:r w:rsidRPr="003704EE">
              <w:rPr>
                <w:sz w:val="16"/>
                <w:szCs w:val="16"/>
                <w:lang w:val="es-ES"/>
                <w14:ligatures w14:val="none"/>
              </w:rPr>
              <w:t> </w:t>
            </w:r>
          </w:p>
        </w:tc>
      </w:tr>
    </w:tbl>
    <w:p w:rsidR="00977D51" w:rsidRDefault="00977D51">
      <w:bookmarkStart w:id="0" w:name="_GoBack"/>
      <w:bookmarkEnd w:id="0"/>
    </w:p>
    <w:sectPr w:rsidR="00977D51" w:rsidSect="003704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02"/>
    <w:rsid w:val="00005C49"/>
    <w:rsid w:val="00046179"/>
    <w:rsid w:val="00063B05"/>
    <w:rsid w:val="000735FD"/>
    <w:rsid w:val="0007730A"/>
    <w:rsid w:val="00080C54"/>
    <w:rsid w:val="000C7DAB"/>
    <w:rsid w:val="000D4CCA"/>
    <w:rsid w:val="000D7A2F"/>
    <w:rsid w:val="000F304E"/>
    <w:rsid w:val="001062BC"/>
    <w:rsid w:val="00144853"/>
    <w:rsid w:val="00153A74"/>
    <w:rsid w:val="001667F2"/>
    <w:rsid w:val="00174D08"/>
    <w:rsid w:val="001C099C"/>
    <w:rsid w:val="001E6444"/>
    <w:rsid w:val="001E6734"/>
    <w:rsid w:val="001F6C5C"/>
    <w:rsid w:val="00230183"/>
    <w:rsid w:val="00247FFC"/>
    <w:rsid w:val="00261021"/>
    <w:rsid w:val="0026593F"/>
    <w:rsid w:val="002C54DE"/>
    <w:rsid w:val="002C697A"/>
    <w:rsid w:val="002F3EED"/>
    <w:rsid w:val="00347B41"/>
    <w:rsid w:val="003704EE"/>
    <w:rsid w:val="003919DE"/>
    <w:rsid w:val="0044314E"/>
    <w:rsid w:val="004970AC"/>
    <w:rsid w:val="00497F66"/>
    <w:rsid w:val="004A25C6"/>
    <w:rsid w:val="004A73E8"/>
    <w:rsid w:val="004B7313"/>
    <w:rsid w:val="004E477F"/>
    <w:rsid w:val="004E608B"/>
    <w:rsid w:val="005357E2"/>
    <w:rsid w:val="00580013"/>
    <w:rsid w:val="00591349"/>
    <w:rsid w:val="005A3A61"/>
    <w:rsid w:val="005A4A5D"/>
    <w:rsid w:val="005C7615"/>
    <w:rsid w:val="005D41BC"/>
    <w:rsid w:val="005F081F"/>
    <w:rsid w:val="00607889"/>
    <w:rsid w:val="00615EC8"/>
    <w:rsid w:val="0064752D"/>
    <w:rsid w:val="0065415E"/>
    <w:rsid w:val="0067224C"/>
    <w:rsid w:val="00675451"/>
    <w:rsid w:val="006B38B9"/>
    <w:rsid w:val="006C009A"/>
    <w:rsid w:val="006F7DD8"/>
    <w:rsid w:val="00724C01"/>
    <w:rsid w:val="00731780"/>
    <w:rsid w:val="007461EB"/>
    <w:rsid w:val="0079616A"/>
    <w:rsid w:val="007A2702"/>
    <w:rsid w:val="007C0970"/>
    <w:rsid w:val="007D37B9"/>
    <w:rsid w:val="007F4FE0"/>
    <w:rsid w:val="00811730"/>
    <w:rsid w:val="00860E1A"/>
    <w:rsid w:val="00887397"/>
    <w:rsid w:val="008A1138"/>
    <w:rsid w:val="008B0FE3"/>
    <w:rsid w:val="008D706B"/>
    <w:rsid w:val="008F4D55"/>
    <w:rsid w:val="009306C1"/>
    <w:rsid w:val="00954935"/>
    <w:rsid w:val="00965DB3"/>
    <w:rsid w:val="00977D51"/>
    <w:rsid w:val="009A0CEA"/>
    <w:rsid w:val="009B266B"/>
    <w:rsid w:val="009D45FD"/>
    <w:rsid w:val="00A041F4"/>
    <w:rsid w:val="00A13552"/>
    <w:rsid w:val="00A84198"/>
    <w:rsid w:val="00AB3779"/>
    <w:rsid w:val="00AB5490"/>
    <w:rsid w:val="00AC5822"/>
    <w:rsid w:val="00AD0CAC"/>
    <w:rsid w:val="00B220F2"/>
    <w:rsid w:val="00B365B6"/>
    <w:rsid w:val="00B51D00"/>
    <w:rsid w:val="00B560D3"/>
    <w:rsid w:val="00BE74A1"/>
    <w:rsid w:val="00C06E28"/>
    <w:rsid w:val="00C16B0E"/>
    <w:rsid w:val="00C41248"/>
    <w:rsid w:val="00C46756"/>
    <w:rsid w:val="00C6646A"/>
    <w:rsid w:val="00C80FC8"/>
    <w:rsid w:val="00C8391E"/>
    <w:rsid w:val="00C9711D"/>
    <w:rsid w:val="00C97906"/>
    <w:rsid w:val="00CC282A"/>
    <w:rsid w:val="00CE05D3"/>
    <w:rsid w:val="00D15AE4"/>
    <w:rsid w:val="00D206FD"/>
    <w:rsid w:val="00D31E17"/>
    <w:rsid w:val="00D45D9D"/>
    <w:rsid w:val="00D654C2"/>
    <w:rsid w:val="00D8110D"/>
    <w:rsid w:val="00DC0BE3"/>
    <w:rsid w:val="00DD5A0A"/>
    <w:rsid w:val="00DD6D81"/>
    <w:rsid w:val="00E07132"/>
    <w:rsid w:val="00E449F6"/>
    <w:rsid w:val="00E454F6"/>
    <w:rsid w:val="00E95FCD"/>
    <w:rsid w:val="00EA1F44"/>
    <w:rsid w:val="00EA61E7"/>
    <w:rsid w:val="00EB2AE6"/>
    <w:rsid w:val="00EB4D30"/>
    <w:rsid w:val="00EB535D"/>
    <w:rsid w:val="00EE6620"/>
    <w:rsid w:val="00EF0C30"/>
    <w:rsid w:val="00EF27F9"/>
    <w:rsid w:val="00F23676"/>
    <w:rsid w:val="00F2691E"/>
    <w:rsid w:val="00F60E53"/>
    <w:rsid w:val="00F95136"/>
    <w:rsid w:val="00FA2728"/>
    <w:rsid w:val="00FD2329"/>
    <w:rsid w:val="00FE5120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B45B-4AD4-4020-AC90-575CCCA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A2702"/>
  </w:style>
  <w:style w:type="character" w:styleId="Hipervnculo">
    <w:name w:val="Hyperlink"/>
    <w:basedOn w:val="Fuentedeprrafopredeter"/>
    <w:uiPriority w:val="99"/>
    <w:semiHidden/>
    <w:unhideWhenUsed/>
    <w:rsid w:val="007A2702"/>
    <w:rPr>
      <w:color w:val="0000FF"/>
      <w:u w:val="single"/>
    </w:rPr>
  </w:style>
  <w:style w:type="paragraph" w:customStyle="1" w:styleId="msoaccenttext3">
    <w:name w:val="msoaccenttext3"/>
    <w:rsid w:val="002C697A"/>
    <w:pPr>
      <w:spacing w:after="0" w:line="285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24"/>
      <w:szCs w:val="24"/>
      <w:lang w:eastAsia="es-MX"/>
      <w14:ligatures w14:val="standard"/>
      <w14:cntxtAlts/>
    </w:rPr>
  </w:style>
  <w:style w:type="paragraph" w:customStyle="1" w:styleId="msoaccenttext6">
    <w:name w:val="msoaccenttext6"/>
    <w:rsid w:val="002C697A"/>
    <w:pPr>
      <w:spacing w:after="0" w:line="240" w:lineRule="auto"/>
      <w:jc w:val="right"/>
    </w:pPr>
    <w:rPr>
      <w:rFonts w:ascii="Arial" w:eastAsia="Times New Roman" w:hAnsi="Arial" w:cs="Arial"/>
      <w:color w:val="000000"/>
      <w:kern w:val="28"/>
      <w:sz w:val="36"/>
      <w:szCs w:val="36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menxueiro garcia</dc:creator>
  <cp:keywords/>
  <dc:description/>
  <cp:lastModifiedBy>wen menxueiro garcia</cp:lastModifiedBy>
  <cp:revision>4</cp:revision>
  <dcterms:created xsi:type="dcterms:W3CDTF">2014-08-30T03:03:00Z</dcterms:created>
  <dcterms:modified xsi:type="dcterms:W3CDTF">2014-08-30T05:44:00Z</dcterms:modified>
</cp:coreProperties>
</file>